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-520065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19" w:rsidRPr="00F91D1A" w:rsidRDefault="00E03B19" w:rsidP="00E03B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 xml:space="preserve">18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F91D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1D1A">
        <w:rPr>
          <w:rFonts w:ascii="Times New Roman" w:hAnsi="Times New Roman" w:cs="Times New Roman"/>
          <w:sz w:val="24"/>
          <w:szCs w:val="24"/>
        </w:rPr>
        <w:tab/>
      </w:r>
      <w:r w:rsidRPr="00F91D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E7E95">
        <w:rPr>
          <w:rFonts w:ascii="Times New Roman" w:hAnsi="Times New Roman" w:cs="Times New Roman"/>
          <w:sz w:val="24"/>
          <w:szCs w:val="24"/>
        </w:rPr>
        <w:t xml:space="preserve"> 588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D1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1D1A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Примерные положения </w:t>
      </w: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оплате труда работников муниципальных </w:t>
      </w: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учреждений муниципального </w:t>
      </w:r>
    </w:p>
    <w:p w:rsidR="00E03B19" w:rsidRDefault="00E03B19" w:rsidP="00E03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«Нукутский район», отличной от 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Единой тарифной сетки в новой редакции</w:t>
      </w:r>
    </w:p>
    <w:p w:rsidR="00E03B19" w:rsidRPr="00F91D1A" w:rsidRDefault="00E03B19" w:rsidP="00E0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</w:t>
      </w:r>
      <w:r w:rsidRPr="00F91D1A"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Федерации,  </w:t>
      </w:r>
      <w:r w:rsidR="00FA1C72">
        <w:rPr>
          <w:rFonts w:ascii="Times New Roman" w:hAnsi="Times New Roman" w:cs="Times New Roman"/>
          <w:sz w:val="24"/>
          <w:szCs w:val="24"/>
        </w:rPr>
        <w:t xml:space="preserve">письмом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</w:t>
      </w:r>
      <w:r w:rsidR="00FA1C72">
        <w:rPr>
          <w:rFonts w:ascii="Times New Roman" w:hAnsi="Times New Roman" w:cs="Times New Roman"/>
          <w:sz w:val="24"/>
          <w:szCs w:val="24"/>
        </w:rPr>
        <w:t>азования Иркутской области от 21</w:t>
      </w:r>
      <w:r>
        <w:rPr>
          <w:rFonts w:ascii="Times New Roman" w:hAnsi="Times New Roman" w:cs="Times New Roman"/>
          <w:sz w:val="24"/>
          <w:szCs w:val="24"/>
        </w:rPr>
        <w:t xml:space="preserve">.11.2017 года № </w:t>
      </w:r>
      <w:r w:rsidR="00FA1C72">
        <w:rPr>
          <w:rFonts w:ascii="Times New Roman" w:hAnsi="Times New Roman" w:cs="Times New Roman"/>
          <w:sz w:val="24"/>
          <w:szCs w:val="24"/>
        </w:rPr>
        <w:t>02-55-9559/17</w:t>
      </w:r>
      <w:r>
        <w:rPr>
          <w:rFonts w:ascii="Times New Roman" w:hAnsi="Times New Roman" w:cs="Times New Roman"/>
          <w:sz w:val="24"/>
          <w:szCs w:val="24"/>
        </w:rPr>
        <w:t xml:space="preserve"> «О повышении окладов (должностных окладов), ставок заработной платы», с</w:t>
      </w:r>
      <w:r w:rsidRPr="00F91D1A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муниципального образования «Нукутский район» от </w:t>
      </w:r>
      <w:r>
        <w:rPr>
          <w:rFonts w:ascii="Times New Roman" w:hAnsi="Times New Roman" w:cs="Times New Roman"/>
          <w:sz w:val="24"/>
          <w:szCs w:val="24"/>
        </w:rPr>
        <w:t>15.11.2017 года № 504</w:t>
      </w:r>
      <w:r w:rsidRPr="00F91D1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 мерах по увеличению оплаты труда работников муниципальных учреждений</w:t>
      </w:r>
      <w:r w:rsidRPr="00F91D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район», руководствуясь  ст.35 Устава муниципального образования «Нукутский район», Администрация</w:t>
      </w:r>
    </w:p>
    <w:p w:rsidR="00E03B19" w:rsidRPr="00F91D1A" w:rsidRDefault="00E03B19" w:rsidP="00E03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03B19" w:rsidRPr="00F91D1A" w:rsidRDefault="00E03B19" w:rsidP="00E0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D56" w:rsidRDefault="00FA1C72" w:rsidP="00E03B1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 с 1 января</w:t>
      </w:r>
      <w:r w:rsidR="00454D41">
        <w:rPr>
          <w:rFonts w:ascii="Times New Roman" w:hAnsi="Times New Roman" w:cs="Times New Roman"/>
          <w:sz w:val="24"/>
          <w:szCs w:val="24"/>
        </w:rPr>
        <w:t xml:space="preserve"> 2018 года на 4 процента оклады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4D41">
        <w:rPr>
          <w:rFonts w:ascii="Times New Roman" w:hAnsi="Times New Roman" w:cs="Times New Roman"/>
          <w:sz w:val="24"/>
          <w:szCs w:val="24"/>
        </w:rPr>
        <w:t>ставки</w:t>
      </w:r>
      <w:r w:rsidR="00FC6F11">
        <w:rPr>
          <w:rFonts w:ascii="Times New Roman" w:hAnsi="Times New Roman" w:cs="Times New Roman"/>
          <w:sz w:val="24"/>
          <w:szCs w:val="24"/>
        </w:rPr>
        <w:t xml:space="preserve">) заработной платы </w:t>
      </w:r>
      <w:r w:rsidR="0033056D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FC6F11">
        <w:rPr>
          <w:rFonts w:ascii="Times New Roman" w:hAnsi="Times New Roman" w:cs="Times New Roman"/>
          <w:sz w:val="24"/>
          <w:szCs w:val="24"/>
        </w:rPr>
        <w:t>работникам</w:t>
      </w:r>
      <w:r w:rsidR="0033056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муниципального образования «Нукутски</w:t>
      </w:r>
      <w:r w:rsidR="005C295F">
        <w:rPr>
          <w:rFonts w:ascii="Times New Roman" w:hAnsi="Times New Roman" w:cs="Times New Roman"/>
          <w:sz w:val="24"/>
          <w:szCs w:val="24"/>
        </w:rPr>
        <w:t>й район»</w:t>
      </w:r>
      <w:r w:rsidR="0033056D">
        <w:rPr>
          <w:rFonts w:ascii="Times New Roman" w:hAnsi="Times New Roman" w:cs="Times New Roman"/>
          <w:sz w:val="24"/>
          <w:szCs w:val="24"/>
        </w:rPr>
        <w:t>:</w:t>
      </w:r>
    </w:p>
    <w:p w:rsidR="0033056D" w:rsidRDefault="0033056D" w:rsidP="00E20D56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муниципальных </w:t>
      </w:r>
      <w:r w:rsidR="005C295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5C295F">
        <w:rPr>
          <w:rFonts w:ascii="Times New Roman" w:hAnsi="Times New Roman" w:cs="Times New Roman"/>
          <w:sz w:val="24"/>
          <w:szCs w:val="24"/>
        </w:rPr>
        <w:t>:</w:t>
      </w:r>
    </w:p>
    <w:p w:rsidR="00E20D56" w:rsidRDefault="00E20D56" w:rsidP="00E20D56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должностей работников учебно-вспомогательного персонала – 1 и 2 уровня;</w:t>
      </w:r>
    </w:p>
    <w:p w:rsidR="00FA1C72" w:rsidRDefault="00E20D56" w:rsidP="00E20D56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«Общеотрасл</w:t>
      </w:r>
      <w:r w:rsidR="00AC512E">
        <w:rPr>
          <w:rFonts w:ascii="Times New Roman" w:hAnsi="Times New Roman" w:cs="Times New Roman"/>
          <w:sz w:val="24"/>
          <w:szCs w:val="24"/>
        </w:rPr>
        <w:t xml:space="preserve">евые должности служащих» -  1,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512E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E20D56" w:rsidRDefault="00E20D56" w:rsidP="00E20D56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«Общеотраслевые профессии рабочих» - 1 и 2 уровня;</w:t>
      </w:r>
    </w:p>
    <w:p w:rsidR="00E20D56" w:rsidRDefault="00E20D56" w:rsidP="00E20D56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«Должности работников культуры, искусства и кинематографии ведущего звена»</w:t>
      </w:r>
      <w:r w:rsidR="0033056D">
        <w:rPr>
          <w:rFonts w:ascii="Times New Roman" w:hAnsi="Times New Roman" w:cs="Times New Roman"/>
          <w:sz w:val="24"/>
          <w:szCs w:val="24"/>
        </w:rPr>
        <w:t>.</w:t>
      </w:r>
    </w:p>
    <w:p w:rsidR="005C295F" w:rsidRDefault="005C295F" w:rsidP="00E20D56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муниципальных дошкольных образовательных учреждений:</w:t>
      </w:r>
    </w:p>
    <w:p w:rsidR="005C295F" w:rsidRDefault="005C295F" w:rsidP="005C295F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должностей работников учебно-вспомогательного персонала 2 уровня;</w:t>
      </w:r>
    </w:p>
    <w:p w:rsidR="005C295F" w:rsidRDefault="005C295F" w:rsidP="005C295F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«Общеотрас</w:t>
      </w:r>
      <w:r w:rsidR="00AC512E">
        <w:rPr>
          <w:rFonts w:ascii="Times New Roman" w:hAnsi="Times New Roman" w:cs="Times New Roman"/>
          <w:sz w:val="24"/>
          <w:szCs w:val="24"/>
        </w:rPr>
        <w:t>левые должности служащих» -  1,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C512E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5C295F" w:rsidRDefault="005C295F" w:rsidP="005C295F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квалификационной группы «Общеотраслевые профессии рабочих» - 1 и 2 уровня.</w:t>
      </w:r>
    </w:p>
    <w:p w:rsidR="00C04A7F" w:rsidRDefault="00C04A7F" w:rsidP="00E03B1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окладов (ставок) заработной платы работникам образовательных учреждений муниципального образования «Нукутский район» подлежат округлению до целого рубля в сторону увеличения.</w:t>
      </w:r>
    </w:p>
    <w:p w:rsidR="00E03B19" w:rsidRPr="00F91D1A" w:rsidRDefault="00E03B19" w:rsidP="00E03B19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lastRenderedPageBreak/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постановление  Администрации муниципального образования «Нукутский район» от 04.04.2014 года № 195 «Об утверждении Примерных положений об оплате труда работников муниципальных образовательных учреждений муниципального образования «Нукутский район», отличной от Единой тарифной сетки в новой редакции»</w:t>
      </w:r>
      <w:r w:rsidRPr="00F91D1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03B19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 к Примерному положению об оплате труда работников муниципальных образовательных учреждений, </w:t>
      </w:r>
      <w:r w:rsidRPr="00853B22">
        <w:rPr>
          <w:rFonts w:ascii="Times New Roman" w:hAnsi="Times New Roman" w:cs="Times New Roman"/>
          <w:sz w:val="24"/>
          <w:szCs w:val="24"/>
        </w:rPr>
        <w:t>находящихся в ведении</w:t>
      </w:r>
      <w:r w:rsidRPr="00DC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отличной от Единой тарифной сетки изложить в новой редакции (Приложение №1).</w:t>
      </w:r>
    </w:p>
    <w:p w:rsidR="00E03B19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Примерному положению об оплате труда работников муниципальных образовательных учреждений, </w:t>
      </w:r>
      <w:r w:rsidRPr="00853B22">
        <w:rPr>
          <w:rFonts w:ascii="Times New Roman" w:hAnsi="Times New Roman" w:cs="Times New Roman"/>
          <w:sz w:val="24"/>
          <w:szCs w:val="24"/>
        </w:rPr>
        <w:t>находящихся в ведении</w:t>
      </w:r>
      <w:r w:rsidRPr="00DC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отличной от Единой тарифной сетки изложить в новой редакции (Приложение №2).</w:t>
      </w:r>
    </w:p>
    <w:p w:rsidR="00E03B19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Примерному положению об оплате труда работников муниципальных образовательных учреждений, </w:t>
      </w:r>
      <w:r w:rsidRPr="00853B22">
        <w:rPr>
          <w:rFonts w:ascii="Times New Roman" w:hAnsi="Times New Roman" w:cs="Times New Roman"/>
          <w:sz w:val="24"/>
          <w:szCs w:val="24"/>
        </w:rPr>
        <w:t>находящихся в ведении</w:t>
      </w:r>
      <w:r w:rsidRPr="00DC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отличной от Единой тарифной сетки изложить в новой редакции (Приложение №3).</w:t>
      </w:r>
    </w:p>
    <w:p w:rsidR="00E03B19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к Примерному положению об оплате труда работников муниципальных образовательных учреждений, </w:t>
      </w:r>
      <w:r w:rsidRPr="00853B22">
        <w:rPr>
          <w:rFonts w:ascii="Times New Roman" w:hAnsi="Times New Roman" w:cs="Times New Roman"/>
          <w:sz w:val="24"/>
          <w:szCs w:val="24"/>
        </w:rPr>
        <w:t>находящихся в ведении</w:t>
      </w:r>
      <w:r w:rsidRPr="00DC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отличной от Единой тарифной сетки изложить в новой редакции (Приложение №4).</w:t>
      </w:r>
    </w:p>
    <w:p w:rsidR="00E03B19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13 главы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№2 к постановлению Администрации муниципального образования «Нукутский район» от 04.04.2014 года № 195 «Об утверждении Примерных положений об оплате труда работников муниципальных образовательных учреждений муниципального образования «Нукутский район», отличной от Единой тарифной сетки в новой редакции»</w:t>
      </w: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(Приложение №5). </w:t>
      </w:r>
    </w:p>
    <w:p w:rsidR="00E03B19" w:rsidRPr="00F91D1A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19 главы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№2 к постановлению Администрации муниципального образования «Нукутский район» от 04.04.2014 года № 195 «Об утверждении Примерных положений об оплате труда работников муниципальных образовательных учреждений муниципального образования «Нукутский район», отличной от Единой тарифной сетки в новой редакции»</w:t>
      </w: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(Приложение №6). </w:t>
      </w:r>
    </w:p>
    <w:p w:rsidR="00E03B19" w:rsidRPr="00F91D1A" w:rsidRDefault="00E03B19" w:rsidP="00E03B19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23 главы 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№2 к постановлению Администрации муниципального образования «Нукутский район» от 04.04.2014 года № 195 «Об утверждении Примерных положений об оплате труда работников муниципальных образовательных учреждений муниципального образования «Нукутский район», отличной от Единой тарифной сетки в новой редакции»</w:t>
      </w: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(Приложение №7). </w:t>
      </w:r>
    </w:p>
    <w:p w:rsidR="00E03B19" w:rsidRPr="00F91D1A" w:rsidRDefault="00E03B19" w:rsidP="00E03B1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ьер» и разместить на официальных сайтах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«Нукутский район» и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МКУ «Центр образования 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Нукутск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91D1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E03B19" w:rsidRPr="00591CE7" w:rsidRDefault="00E03B19" w:rsidP="00E03B1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C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исполнением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данного</w:t>
      </w:r>
      <w:r w:rsidRPr="00591C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4A7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оставляю за собой.</w:t>
      </w:r>
    </w:p>
    <w:p w:rsidR="00E03B19" w:rsidRPr="00F91D1A" w:rsidRDefault="00E03B19" w:rsidP="00E0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E0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19" w:rsidRPr="00F91D1A" w:rsidRDefault="00E03B19" w:rsidP="00A4120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С.Г. Гомбоев</w:t>
      </w:r>
    </w:p>
    <w:p w:rsidR="00020E68" w:rsidRDefault="00020E68"/>
    <w:p w:rsidR="00C04A7F" w:rsidRDefault="00C04A7F"/>
    <w:p w:rsidR="00020E68" w:rsidRDefault="00020E68"/>
    <w:p w:rsidR="00E463A8" w:rsidRDefault="00E463A8" w:rsidP="00E46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463A8" w:rsidRDefault="00E463A8" w:rsidP="00E46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63A8" w:rsidRDefault="00E463A8" w:rsidP="00E46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E463A8" w:rsidRDefault="00E463A8" w:rsidP="00E46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E7E95">
        <w:rPr>
          <w:rFonts w:ascii="Times New Roman" w:hAnsi="Times New Roman" w:cs="Times New Roman"/>
          <w:sz w:val="24"/>
          <w:szCs w:val="24"/>
        </w:rPr>
        <w:t>588</w:t>
      </w:r>
    </w:p>
    <w:p w:rsidR="00E463A8" w:rsidRDefault="00E463A8" w:rsidP="00E46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3A8" w:rsidRPr="00C92037" w:rsidRDefault="00E463A8" w:rsidP="00E463A8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1</w:t>
      </w:r>
    </w:p>
    <w:p w:rsidR="00E463A8" w:rsidRPr="00C92037" w:rsidRDefault="00E463A8" w:rsidP="00B77E72">
      <w:pPr>
        <w:tabs>
          <w:tab w:val="left" w:pos="567"/>
        </w:tabs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</w:t>
      </w:r>
      <w:r w:rsidRPr="00C92037">
        <w:rPr>
          <w:rFonts w:ascii="Times New Roman" w:hAnsi="Times New Roman"/>
          <w:sz w:val="24"/>
          <w:szCs w:val="24"/>
        </w:rPr>
        <w:t>оплате труда работников муниципальных образовательных учреждений, находящихся в ведении МО «Нукутский район»</w:t>
      </w:r>
      <w:r w:rsidR="00B77E72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E463A8" w:rsidRDefault="00E463A8" w:rsidP="00E46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Ind w:w="88" w:type="dxa"/>
        <w:tblLayout w:type="fixed"/>
        <w:tblLook w:val="0000"/>
      </w:tblPr>
      <w:tblGrid>
        <w:gridCol w:w="5407"/>
        <w:gridCol w:w="2124"/>
        <w:gridCol w:w="2095"/>
        <w:gridCol w:w="38"/>
      </w:tblGrid>
      <w:tr w:rsidR="00E463A8" w:rsidRPr="00C92037" w:rsidTr="00E463A8">
        <w:trPr>
          <w:gridAfter w:val="1"/>
          <w:wAfter w:w="38" w:type="dxa"/>
          <w:trHeight w:val="330"/>
        </w:trPr>
        <w:tc>
          <w:tcPr>
            <w:tcW w:w="96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Работники образования </w:t>
            </w:r>
          </w:p>
        </w:tc>
      </w:tr>
      <w:tr w:rsidR="00E463A8" w:rsidRPr="00C92037" w:rsidTr="00E463A8">
        <w:trPr>
          <w:trHeight w:val="124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E463A8" w:rsidRPr="00C92037" w:rsidTr="00E463A8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463A8" w:rsidRPr="00C92037" w:rsidTr="00E463A8">
        <w:trPr>
          <w:trHeight w:val="30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E463A8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</w:pPr>
            <w:r w:rsidRPr="00E463A8"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  <w:t>3100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E463A8" w:rsidRPr="00C92037" w:rsidTr="00E463A8">
        <w:trPr>
          <w:trHeight w:val="30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E463A8" w:rsidRPr="00C92037" w:rsidTr="00E463A8">
        <w:trPr>
          <w:trHeight w:val="50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E463A8" w:rsidRPr="00C92037" w:rsidTr="00E463A8">
        <w:trPr>
          <w:trHeight w:val="402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Дежурный по режиму 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E463A8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63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3230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E463A8" w:rsidRPr="00C92037" w:rsidTr="00E463A8">
        <w:trPr>
          <w:trHeight w:val="402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Диспетчер  образовательного   учреждения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E463A8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63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3495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E463A8" w:rsidRPr="00C92037" w:rsidTr="00E463A8">
        <w:trPr>
          <w:trHeight w:val="60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E463A8" w:rsidRPr="00C92037" w:rsidTr="00E463A8">
        <w:trPr>
          <w:trHeight w:val="402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5945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6198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3A8" w:rsidRPr="00216342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6279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216342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16342">
              <w:rPr>
                <w:rStyle w:val="a5"/>
                <w:rFonts w:ascii="Times New Roman" w:hAnsi="Times New Roman" w:cs="Times New Roman"/>
                <w:i w:val="0"/>
              </w:rPr>
              <w:t>0,50</w:t>
            </w:r>
          </w:p>
        </w:tc>
      </w:tr>
      <w:tr w:rsidR="00E463A8" w:rsidRPr="00C92037" w:rsidTr="00E463A8">
        <w:trPr>
          <w:trHeight w:val="49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6578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39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Тъютор 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1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64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должностей руководителей структурных подразделений                           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E463A8" w:rsidRPr="00C92037" w:rsidTr="00E463A8">
        <w:trPr>
          <w:trHeight w:val="57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E463A8" w:rsidRPr="00C92037" w:rsidTr="00E463A8">
        <w:trPr>
          <w:trHeight w:val="25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Отделом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Отделением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учебно-консультационным   пунктом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96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E463A8" w:rsidRPr="00C92037" w:rsidTr="00E463A8">
        <w:trPr>
          <w:trHeight w:val="84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 программу дополнительного образования  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5020</w:t>
            </w:r>
          </w:p>
          <w:p w:rsidR="00E463A8" w:rsidRPr="00C92037" w:rsidRDefault="00E463A8" w:rsidP="00FA1C72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E463A8" w:rsidRPr="00C92037" w:rsidTr="00E463A8">
        <w:trPr>
          <w:trHeight w:val="51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Отдела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Отделения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учебно-консультационного пункта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105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других структурных подразделений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840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E463A8" w:rsidRPr="00C92037" w:rsidTr="00E463A8">
        <w:trPr>
          <w:trHeight w:val="416"/>
        </w:trPr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E463A8" w:rsidRPr="00C92037" w:rsidTr="00E463A8">
        <w:trPr>
          <w:gridAfter w:val="1"/>
          <w:wAfter w:w="38" w:type="dxa"/>
          <w:trHeight w:val="615"/>
        </w:trPr>
        <w:tc>
          <w:tcPr>
            <w:tcW w:w="96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63A8" w:rsidRDefault="00E463A8" w:rsidP="00E463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E463A8" w:rsidRDefault="00E463A8" w:rsidP="00E463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463A8" w:rsidRDefault="00E463A8" w:rsidP="00E463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«Нукутский район» </w:t>
            </w:r>
          </w:p>
          <w:p w:rsidR="00E463A8" w:rsidRDefault="00E463A8" w:rsidP="00E463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7E95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№ </w:t>
            </w:r>
            <w:r w:rsidR="008E7E9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E463A8" w:rsidRDefault="00E463A8" w:rsidP="00E463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8" w:rsidRPr="00C92037" w:rsidRDefault="00E463A8" w:rsidP="00E463A8">
            <w:pPr>
              <w:tabs>
                <w:tab w:val="left" w:pos="567"/>
              </w:tabs>
              <w:spacing w:after="0" w:line="240" w:lineRule="auto"/>
              <w:ind w:left="5103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E463A8" w:rsidRPr="00C92037" w:rsidRDefault="00E463A8" w:rsidP="00B77E72">
            <w:pPr>
              <w:tabs>
                <w:tab w:val="left" w:pos="567"/>
              </w:tabs>
              <w:spacing w:after="0" w:line="240" w:lineRule="auto"/>
              <w:ind w:left="18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Примерному положению об 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>оплате труда работников муниципальных образовательных учреждений, находящихся в ведении МО «Нукутский район»</w:t>
            </w:r>
            <w:r w:rsidR="00B77E72">
              <w:rPr>
                <w:rFonts w:ascii="Times New Roman" w:hAnsi="Times New Roman"/>
                <w:sz w:val="24"/>
                <w:szCs w:val="24"/>
              </w:rPr>
              <w:t>, отличной от Единой тарифной сетки</w:t>
            </w:r>
          </w:p>
          <w:p w:rsidR="00E463A8" w:rsidRPr="00C92037" w:rsidRDefault="00E463A8" w:rsidP="00E463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3A8" w:rsidRPr="00C92037" w:rsidRDefault="00E463A8" w:rsidP="00FA1C72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Общеотраслевые должности служащих </w:t>
            </w:r>
          </w:p>
        </w:tc>
      </w:tr>
      <w:tr w:rsidR="00E463A8" w:rsidRPr="00C92037" w:rsidTr="00E463A8">
        <w:trPr>
          <w:trHeight w:val="1027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E463A8" w:rsidRPr="00C92037" w:rsidTr="00E463A8">
        <w:trPr>
          <w:trHeight w:val="49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E463A8" w:rsidRPr="00C92037" w:rsidTr="00E463A8">
        <w:trPr>
          <w:trHeight w:val="36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55386B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  <w:t>3100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386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A8" w:rsidRPr="00C04A7F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</w:pPr>
            <w:r w:rsidRPr="00C04A7F"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  <w:t>3</w:t>
            </w:r>
            <w:r w:rsidR="00C04A7F" w:rsidRPr="00C04A7F"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  <w:t>287</w:t>
            </w:r>
          </w:p>
        </w:tc>
      </w:tr>
      <w:tr w:rsidR="00E463A8" w:rsidRPr="00C92037" w:rsidTr="00E463A8">
        <w:trPr>
          <w:trHeight w:val="573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второго уровня"                        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55386B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</w:rPr>
              <w:t>3833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8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04A7F" w:rsidRDefault="00C04A7F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04A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3916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82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Должности  служащих  первого квалификационного  уровня,  по   которым устанавливается производное  должностное наименование "старший"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8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Заведующий производством (шеф-повар)                    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55386B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8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4192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A8" w:rsidRPr="0055386B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8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4285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5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A8" w:rsidRPr="0055386B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8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4379</w:t>
            </w:r>
          </w:p>
        </w:tc>
      </w:tr>
      <w:tr w:rsidR="00E463A8" w:rsidRPr="00C92037" w:rsidTr="00E463A8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третьего уровня"                        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04A7F" w:rsidRDefault="00C04A7F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7F">
              <w:rPr>
                <w:rFonts w:ascii="Times New Roman" w:hAnsi="Times New Roman"/>
                <w:b/>
                <w:sz w:val="24"/>
                <w:szCs w:val="24"/>
              </w:rPr>
              <w:t>4145</w:t>
            </w:r>
            <w:r w:rsidR="00E463A8" w:rsidRPr="00C04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63A8" w:rsidRPr="00C92037" w:rsidTr="00E463A8">
        <w:trPr>
          <w:trHeight w:val="28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04A7F" w:rsidRDefault="00C04A7F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7F">
              <w:rPr>
                <w:rFonts w:ascii="Times New Roman" w:hAnsi="Times New Roman"/>
                <w:b/>
                <w:sz w:val="24"/>
                <w:szCs w:val="24"/>
              </w:rPr>
              <w:t>4561</w:t>
            </w:r>
            <w:r w:rsidR="00E463A8" w:rsidRPr="00C04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04A7F" w:rsidRDefault="00C04A7F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7F">
              <w:rPr>
                <w:rFonts w:ascii="Times New Roman" w:hAnsi="Times New Roman"/>
                <w:b/>
                <w:sz w:val="24"/>
                <w:szCs w:val="24"/>
              </w:rPr>
              <w:t>4972</w:t>
            </w:r>
            <w:r w:rsidR="00E463A8" w:rsidRPr="00C04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04A7F" w:rsidRDefault="00C04A7F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7F">
              <w:rPr>
                <w:rFonts w:ascii="Times New Roman" w:hAnsi="Times New Roman"/>
                <w:b/>
                <w:sz w:val="24"/>
                <w:szCs w:val="24"/>
              </w:rPr>
              <w:t>5388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5 квалификационный уровень</w:t>
            </w:r>
          </w:p>
        </w:tc>
      </w:tr>
      <w:tr w:rsidR="00E463A8" w:rsidRPr="00C92037" w:rsidTr="00E463A8">
        <w:trPr>
          <w:trHeight w:val="2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A8" w:rsidRPr="00C04A7F" w:rsidRDefault="00C04A7F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7F">
              <w:rPr>
                <w:rFonts w:ascii="Times New Roman" w:hAnsi="Times New Roman"/>
                <w:b/>
                <w:sz w:val="24"/>
                <w:szCs w:val="24"/>
              </w:rPr>
              <w:t>5804</w:t>
            </w:r>
          </w:p>
        </w:tc>
      </w:tr>
      <w:tr w:rsidR="00E463A8" w:rsidRPr="00C92037" w:rsidTr="00E463A8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четвертого уровня"                        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E463A8" w:rsidRPr="00C92037" w:rsidTr="00E463A8">
        <w:trPr>
          <w:trHeight w:val="402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5740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E463A8" w:rsidRPr="00C92037" w:rsidTr="00E463A8">
        <w:trPr>
          <w:trHeight w:val="402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5820</w:t>
            </w:r>
          </w:p>
        </w:tc>
      </w:tr>
      <w:tr w:rsidR="00E463A8" w:rsidRPr="00C92037" w:rsidTr="00E463A8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E463A8" w:rsidRPr="00C92037" w:rsidTr="00E463A8">
        <w:trPr>
          <w:trHeight w:val="555"/>
        </w:trPr>
        <w:tc>
          <w:tcPr>
            <w:tcW w:w="75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3A8" w:rsidRPr="00C92037" w:rsidRDefault="00E463A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5980</w:t>
            </w:r>
          </w:p>
        </w:tc>
      </w:tr>
    </w:tbl>
    <w:p w:rsidR="00E463A8" w:rsidRDefault="00E463A8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E7E95">
        <w:rPr>
          <w:rFonts w:ascii="Times New Roman" w:hAnsi="Times New Roman" w:cs="Times New Roman"/>
          <w:sz w:val="24"/>
          <w:szCs w:val="24"/>
        </w:rPr>
        <w:t>588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Pr="00C92037" w:rsidRDefault="0055386B" w:rsidP="0055386B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5386B" w:rsidRDefault="0055386B" w:rsidP="00346FE7">
      <w:pPr>
        <w:tabs>
          <w:tab w:val="left" w:pos="567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</w:t>
      </w:r>
      <w:r w:rsidRPr="00C92037">
        <w:rPr>
          <w:rFonts w:ascii="Times New Roman" w:hAnsi="Times New Roman"/>
          <w:sz w:val="24"/>
          <w:szCs w:val="24"/>
        </w:rPr>
        <w:t>оплате труда работников муниципальных образовательных учреждений, находящихся в ведении МО «Нукутский район»</w:t>
      </w:r>
      <w:r w:rsidR="00B77E72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5386B" w:rsidRDefault="0055386B" w:rsidP="0055386B">
      <w:pPr>
        <w:tabs>
          <w:tab w:val="left" w:pos="567"/>
        </w:tabs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</w:p>
    <w:p w:rsidR="0055386B" w:rsidRDefault="0055386B" w:rsidP="0055386B">
      <w:pPr>
        <w:tabs>
          <w:tab w:val="left" w:pos="567"/>
        </w:tabs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245"/>
        <w:gridCol w:w="2126"/>
        <w:gridCol w:w="10"/>
      </w:tblGrid>
      <w:tr w:rsidR="0055386B" w:rsidRPr="00C92037" w:rsidTr="00FA1C72">
        <w:trPr>
          <w:gridAfter w:val="1"/>
          <w:wAfter w:w="10" w:type="dxa"/>
          <w:trHeight w:val="345"/>
        </w:trPr>
        <w:tc>
          <w:tcPr>
            <w:tcW w:w="93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Общеотраслевые профессии рабочих </w:t>
            </w:r>
          </w:p>
        </w:tc>
      </w:tr>
      <w:tr w:rsidR="0055386B" w:rsidRPr="00C92037" w:rsidTr="00FA1C72">
        <w:trPr>
          <w:trHeight w:val="12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55386B" w:rsidRPr="00C92037" w:rsidTr="00FA1C72">
        <w:trPr>
          <w:trHeight w:val="67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55386B" w:rsidRPr="00C92037" w:rsidTr="00FA1C72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5386B" w:rsidRPr="00C92037" w:rsidTr="00FA1C72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55386B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3100</w:t>
            </w:r>
          </w:p>
          <w:p w:rsidR="0055386B" w:rsidRPr="00216342" w:rsidRDefault="0055386B" w:rsidP="00FA1C7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Мойщик посуды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бассейна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Сторож  (вахтер)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Конюх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55386B" w:rsidRPr="00C92037" w:rsidTr="00FA1C72">
        <w:trPr>
          <w:trHeight w:val="27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по стирке и ремонту спецодежды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55386B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3204</w:t>
            </w:r>
          </w:p>
        </w:tc>
      </w:tr>
      <w:tr w:rsidR="0055386B" w:rsidRPr="00C92037" w:rsidTr="00FA1C72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Буфетчица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Столяр, плотник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 автотранспорта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55386B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3516</w:t>
            </w: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Слесарь по ремонту оборудования 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lastRenderedPageBreak/>
              <w:t>Слесарь-ремонтник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39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5386B" w:rsidRPr="00C92037" w:rsidTr="00FA1C72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86B" w:rsidRPr="0055386B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3547</w:t>
            </w:r>
          </w:p>
        </w:tc>
      </w:tr>
      <w:tr w:rsidR="0055386B" w:rsidRPr="00C92037" w:rsidTr="00FA1C72">
        <w:trPr>
          <w:trHeight w:val="72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55386B" w:rsidRPr="00C92037" w:rsidTr="00FA1C72">
        <w:trPr>
          <w:trHeight w:val="33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5386B" w:rsidRPr="00C92037" w:rsidTr="00FA1C72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704E03" w:rsidRDefault="0055386B" w:rsidP="0055386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3718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– 4 разряд, </w:t>
            </w: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4036</w:t>
            </w:r>
            <w:r w:rsidRPr="00704E0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5 разряд.</w:t>
            </w:r>
          </w:p>
        </w:tc>
      </w:tr>
      <w:tr w:rsidR="0055386B" w:rsidRPr="00C92037" w:rsidTr="00FA1C72">
        <w:trPr>
          <w:trHeight w:val="3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86B" w:rsidRPr="00C92037" w:rsidTr="00FA1C72">
        <w:trPr>
          <w:trHeight w:val="34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5386B" w:rsidRPr="00C92037" w:rsidTr="00FA1C72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704E03" w:rsidRDefault="0055386B" w:rsidP="0055386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 xml:space="preserve">4342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– 6 разряд, </w:t>
            </w: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4649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4E0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– 7 разряд.</w:t>
            </w:r>
          </w:p>
        </w:tc>
      </w:tr>
      <w:tr w:rsidR="0055386B" w:rsidRPr="00C92037" w:rsidTr="00FA1C72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5386B" w:rsidRPr="00C92037" w:rsidTr="00FA1C72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386B" w:rsidRPr="0055386B" w:rsidRDefault="0055386B" w:rsidP="00FA1C7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5164</w:t>
            </w:r>
          </w:p>
          <w:p w:rsidR="0055386B" w:rsidRPr="00C92037" w:rsidRDefault="0055386B" w:rsidP="00FA1C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5386B" w:rsidRPr="00C92037" w:rsidRDefault="0055386B" w:rsidP="00FA1C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5386B" w:rsidRPr="00C92037" w:rsidTr="00FA1C72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55386B" w:rsidRPr="00C92037" w:rsidTr="00FA1C72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55386B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55386B"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5377</w:t>
            </w:r>
          </w:p>
        </w:tc>
      </w:tr>
    </w:tbl>
    <w:p w:rsidR="0055386B" w:rsidRPr="00C92037" w:rsidRDefault="0055386B" w:rsidP="0055386B">
      <w:pPr>
        <w:tabs>
          <w:tab w:val="left" w:pos="567"/>
        </w:tabs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</w:p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E7E95">
        <w:rPr>
          <w:rFonts w:ascii="Times New Roman" w:hAnsi="Times New Roman" w:cs="Times New Roman"/>
          <w:sz w:val="24"/>
          <w:szCs w:val="24"/>
        </w:rPr>
        <w:t>588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Pr="00C92037" w:rsidRDefault="0055386B" w:rsidP="0055386B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№4</w:t>
      </w:r>
    </w:p>
    <w:p w:rsidR="0055386B" w:rsidRDefault="0055386B" w:rsidP="00346FE7">
      <w:pPr>
        <w:tabs>
          <w:tab w:val="left" w:pos="567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</w:t>
      </w:r>
      <w:r w:rsidRPr="00C92037">
        <w:rPr>
          <w:rFonts w:ascii="Times New Roman" w:hAnsi="Times New Roman"/>
          <w:sz w:val="24"/>
          <w:szCs w:val="24"/>
        </w:rPr>
        <w:t>оплате труда работников муниципальных образовательных учреждений, находящихся в ведении МО «Нукутский район»</w:t>
      </w:r>
      <w:r w:rsidR="00B77E72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5386B" w:rsidRDefault="0055386B" w:rsidP="0055386B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386B" w:rsidRDefault="0055386B" w:rsidP="0055386B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386B" w:rsidRDefault="0055386B" w:rsidP="0055386B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386B" w:rsidRPr="00C92037" w:rsidRDefault="0055386B" w:rsidP="0055386B">
      <w:pPr>
        <w:tabs>
          <w:tab w:val="left" w:pos="567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037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</w:t>
      </w:r>
    </w:p>
    <w:tbl>
      <w:tblPr>
        <w:tblW w:w="0" w:type="auto"/>
        <w:tblInd w:w="-459" w:type="dxa"/>
        <w:tblLayout w:type="fixed"/>
        <w:tblLook w:val="0000"/>
      </w:tblPr>
      <w:tblGrid>
        <w:gridCol w:w="2981"/>
        <w:gridCol w:w="276"/>
        <w:gridCol w:w="4622"/>
        <w:gridCol w:w="1983"/>
      </w:tblGrid>
      <w:tr w:rsidR="0055386B" w:rsidRPr="00C92037" w:rsidTr="00FA1C72">
        <w:trPr>
          <w:trHeight w:val="1245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55386B" w:rsidRPr="00C92037" w:rsidTr="00FA1C72">
        <w:trPr>
          <w:trHeight w:val="645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55386B" w:rsidRPr="00C92037" w:rsidTr="00FA1C72">
        <w:trPr>
          <w:trHeight w:val="402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42">
              <w:rPr>
                <w:rFonts w:ascii="Times New Roman" w:hAnsi="Times New Roman"/>
                <w:bCs/>
                <w:sz w:val="24"/>
                <w:szCs w:val="24"/>
              </w:rPr>
              <w:t>3895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Cs/>
                <w:sz w:val="24"/>
                <w:szCs w:val="24"/>
              </w:rPr>
              <w:t xml:space="preserve"> 0 </w:t>
            </w:r>
          </w:p>
        </w:tc>
      </w:tr>
      <w:tr w:rsidR="0055386B" w:rsidRPr="00C92037" w:rsidTr="00FA1C72">
        <w:trPr>
          <w:trHeight w:val="402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42">
              <w:rPr>
                <w:rFonts w:ascii="Times New Roman" w:hAnsi="Times New Roman"/>
                <w:bCs/>
                <w:sz w:val="24"/>
                <w:szCs w:val="24"/>
              </w:rPr>
              <w:t>3895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C920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386B" w:rsidRPr="00C92037" w:rsidTr="00FA1C72">
        <w:trPr>
          <w:trHeight w:val="645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55386B" w:rsidRPr="00C92037" w:rsidTr="00FA1C72">
        <w:trPr>
          <w:trHeight w:val="402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55386B" w:rsidRDefault="00E8015C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5676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Cs/>
                <w:sz w:val="24"/>
                <w:szCs w:val="24"/>
              </w:rPr>
              <w:t> 0</w:t>
            </w:r>
          </w:p>
        </w:tc>
      </w:tr>
      <w:tr w:rsidR="0055386B" w:rsidRPr="00C92037" w:rsidTr="00FA1C72">
        <w:trPr>
          <w:trHeight w:val="660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</w:tr>
      <w:tr w:rsidR="0055386B" w:rsidRPr="00C92037" w:rsidTr="00FA1C72">
        <w:trPr>
          <w:trHeight w:val="570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86B" w:rsidRPr="00216342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342">
              <w:rPr>
                <w:rFonts w:ascii="Times New Roman" w:hAnsi="Times New Roman"/>
                <w:bCs/>
                <w:sz w:val="24"/>
                <w:szCs w:val="24"/>
              </w:rPr>
              <w:t>5110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6B" w:rsidRPr="00C92037" w:rsidRDefault="0055386B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 0,2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E7E95">
        <w:rPr>
          <w:rFonts w:ascii="Times New Roman" w:hAnsi="Times New Roman" w:cs="Times New Roman"/>
          <w:sz w:val="24"/>
          <w:szCs w:val="24"/>
        </w:rPr>
        <w:t>588</w:t>
      </w:r>
    </w:p>
    <w:p w:rsidR="0055386B" w:rsidRDefault="0055386B" w:rsidP="00553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86B" w:rsidRPr="00C92037" w:rsidRDefault="0055386B" w:rsidP="0055386B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B77E72">
        <w:rPr>
          <w:rFonts w:ascii="Times New Roman" w:hAnsi="Times New Roman"/>
          <w:sz w:val="24"/>
          <w:szCs w:val="24"/>
        </w:rPr>
        <w:t xml:space="preserve"> 2</w:t>
      </w:r>
    </w:p>
    <w:p w:rsidR="0055386B" w:rsidRDefault="0055386B" w:rsidP="00346FE7">
      <w:pPr>
        <w:tabs>
          <w:tab w:val="left" w:pos="567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</w:t>
      </w:r>
      <w:r w:rsidRPr="00C92037">
        <w:rPr>
          <w:rFonts w:ascii="Times New Roman" w:hAnsi="Times New Roman"/>
          <w:sz w:val="24"/>
          <w:szCs w:val="24"/>
        </w:rPr>
        <w:t xml:space="preserve">оплате труда работников муниципальных </w:t>
      </w:r>
      <w:r w:rsidR="00B77E72">
        <w:rPr>
          <w:rFonts w:ascii="Times New Roman" w:hAnsi="Times New Roman"/>
          <w:sz w:val="24"/>
          <w:szCs w:val="24"/>
        </w:rPr>
        <w:t xml:space="preserve">дошкольных </w:t>
      </w:r>
      <w:r w:rsidRPr="00C92037">
        <w:rPr>
          <w:rFonts w:ascii="Times New Roman" w:hAnsi="Times New Roman"/>
          <w:sz w:val="24"/>
          <w:szCs w:val="24"/>
        </w:rPr>
        <w:t>образовательных учреждений, находящихся в ведении МО «Нукутский район»</w:t>
      </w:r>
      <w:r w:rsidR="00B77E72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B77E72" w:rsidRDefault="00B77E72" w:rsidP="00B77E72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72" w:rsidRPr="00072BF2" w:rsidRDefault="00B77E72" w:rsidP="00B77E72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F2">
        <w:rPr>
          <w:rFonts w:ascii="Times New Roman" w:hAnsi="Times New Roman" w:cs="Times New Roman"/>
          <w:b/>
          <w:bCs/>
          <w:sz w:val="24"/>
          <w:szCs w:val="24"/>
        </w:rPr>
        <w:t>Раздел II.  ПОРЯДОК И УСЛОВИЯ ОПЛАТЫ ТР</w:t>
      </w:r>
      <w:r w:rsidRPr="008372BB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Pr="00072BF2">
        <w:rPr>
          <w:rFonts w:ascii="Times New Roman" w:hAnsi="Times New Roman" w:cs="Times New Roman"/>
          <w:b/>
          <w:bCs/>
          <w:sz w:val="24"/>
          <w:szCs w:val="24"/>
        </w:rPr>
        <w:t>А ПО КАТЕГОРИЯМ ПЕРСОНАЛА</w:t>
      </w:r>
    </w:p>
    <w:p w:rsidR="00B77E72" w:rsidRPr="00072BF2" w:rsidRDefault="00B77E72" w:rsidP="00B77E72">
      <w:pPr>
        <w:pStyle w:val="1"/>
        <w:keepNext w:val="0"/>
        <w:widowControl w:val="0"/>
        <w:numPr>
          <w:ilvl w:val="0"/>
          <w:numId w:val="2"/>
        </w:numPr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Глава 1. Работники образования </w:t>
      </w:r>
    </w:p>
    <w:p w:rsidR="00B77E72" w:rsidRPr="00072BF2" w:rsidRDefault="00B77E72" w:rsidP="00B77E7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7E72" w:rsidRDefault="00B77E72" w:rsidP="00B77E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13. Рекомендуемые минимальные размеры окладов (ставок) работников образования, осуществляющих образовательную деятельность, устанавливаются на основе отнесения занимаемых ими должностей к ПКГ (Таблица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2BF2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B77E72" w:rsidRDefault="00B77E72" w:rsidP="00B77E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72" w:rsidRPr="00072BF2" w:rsidRDefault="00B77E72" w:rsidP="00B77E72">
      <w:pPr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2BF2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9665" w:type="dxa"/>
        <w:tblInd w:w="88" w:type="dxa"/>
        <w:tblLayout w:type="fixed"/>
        <w:tblLook w:val="0000"/>
      </w:tblPr>
      <w:tblGrid>
        <w:gridCol w:w="5140"/>
        <w:gridCol w:w="1900"/>
        <w:gridCol w:w="2625"/>
      </w:tblGrid>
      <w:tr w:rsidR="00B77E72" w:rsidRPr="00072BF2" w:rsidTr="00B77E72">
        <w:trPr>
          <w:trHeight w:val="124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B77E72" w:rsidRPr="00072BF2" w:rsidTr="00B77E72">
        <w:trPr>
          <w:trHeight w:val="63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B77E72" w:rsidRPr="00072BF2" w:rsidTr="00B77E72">
        <w:trPr>
          <w:trHeight w:val="505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B77E72" w:rsidRPr="00072BF2" w:rsidTr="00B77E72">
        <w:trPr>
          <w:trHeight w:val="541"/>
        </w:trPr>
        <w:tc>
          <w:tcPr>
            <w:tcW w:w="51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B77E72" w:rsidRDefault="00B77E72" w:rsidP="00B77E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3230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77E72" w:rsidRPr="00072BF2" w:rsidTr="00B77E72">
        <w:trPr>
          <w:trHeight w:val="60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B77E72" w:rsidRPr="00072BF2" w:rsidTr="00B77E72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2" w:rsidRPr="00072BF2" w:rsidTr="00B77E72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77E72" w:rsidRPr="00072BF2" w:rsidTr="00B77E72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2" w:rsidRPr="00072BF2" w:rsidTr="00B77E72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2" w:rsidRPr="00072BF2" w:rsidTr="00B77E72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72" w:rsidRPr="00072BF2" w:rsidRDefault="00B77E72" w:rsidP="00FA1C7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6B" w:rsidRDefault="0055386B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D8" w:rsidRP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E7E95">
        <w:rPr>
          <w:rFonts w:ascii="Times New Roman" w:hAnsi="Times New Roman" w:cs="Times New Roman"/>
          <w:sz w:val="24"/>
          <w:szCs w:val="24"/>
        </w:rPr>
        <w:t>588</w:t>
      </w:r>
    </w:p>
    <w:p w:rsidR="00B77E72" w:rsidRPr="00A41206" w:rsidRDefault="00B77E72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D8" w:rsidRPr="00C92037" w:rsidRDefault="00981ED8" w:rsidP="00981ED8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981ED8" w:rsidRDefault="00981ED8" w:rsidP="00981ED8">
      <w:pPr>
        <w:tabs>
          <w:tab w:val="left" w:pos="567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</w:t>
      </w:r>
      <w:r w:rsidRPr="00C92037">
        <w:rPr>
          <w:rFonts w:ascii="Times New Roman" w:hAnsi="Times New Roman"/>
          <w:sz w:val="24"/>
          <w:szCs w:val="24"/>
        </w:rPr>
        <w:t xml:space="preserve">оплате труда работников муниципальных </w:t>
      </w:r>
      <w:r>
        <w:rPr>
          <w:rFonts w:ascii="Times New Roman" w:hAnsi="Times New Roman"/>
          <w:sz w:val="24"/>
          <w:szCs w:val="24"/>
        </w:rPr>
        <w:t xml:space="preserve">дошкольных </w:t>
      </w:r>
      <w:r w:rsidRPr="00C92037">
        <w:rPr>
          <w:rFonts w:ascii="Times New Roman" w:hAnsi="Times New Roman"/>
          <w:sz w:val="24"/>
          <w:szCs w:val="24"/>
        </w:rPr>
        <w:t>образовательных учреждений, находящихся в ведении МО «Нукутский район»</w:t>
      </w:r>
      <w:r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981ED8" w:rsidRPr="00981ED8" w:rsidRDefault="00981ED8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D8" w:rsidRPr="00072BF2" w:rsidRDefault="00981ED8" w:rsidP="00981ED8">
      <w:pPr>
        <w:pStyle w:val="ConsPlusNormal"/>
        <w:widowControl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F2">
        <w:rPr>
          <w:rFonts w:ascii="Times New Roman" w:hAnsi="Times New Roman" w:cs="Times New Roman"/>
          <w:b/>
          <w:bCs/>
          <w:sz w:val="24"/>
          <w:szCs w:val="24"/>
        </w:rPr>
        <w:t>Раздел II.  ПОРЯДОК И УСЛОВИЯ ОПЛАТЫ ТР</w:t>
      </w:r>
      <w:r w:rsidRPr="008372BB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Pr="00072BF2">
        <w:rPr>
          <w:rFonts w:ascii="Times New Roman" w:hAnsi="Times New Roman" w:cs="Times New Roman"/>
          <w:b/>
          <w:bCs/>
          <w:sz w:val="24"/>
          <w:szCs w:val="24"/>
        </w:rPr>
        <w:t>А ПО КАТЕГОРИЯМ ПЕРСОНАЛА</w:t>
      </w:r>
    </w:p>
    <w:p w:rsidR="00B77E72" w:rsidRDefault="00B77E72" w:rsidP="00B77E72">
      <w:pPr>
        <w:pStyle w:val="1"/>
        <w:keepNext w:val="0"/>
        <w:widowControl w:val="0"/>
        <w:numPr>
          <w:ilvl w:val="0"/>
          <w:numId w:val="2"/>
        </w:numPr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E72" w:rsidRPr="00072BF2" w:rsidRDefault="00B77E72" w:rsidP="00B77E72">
      <w:pPr>
        <w:pStyle w:val="1"/>
        <w:keepNext w:val="0"/>
        <w:widowControl w:val="0"/>
        <w:numPr>
          <w:ilvl w:val="0"/>
          <w:numId w:val="2"/>
        </w:numPr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Глава 2. Общеотраслевые должности служащих </w:t>
      </w:r>
    </w:p>
    <w:p w:rsidR="00B77E72" w:rsidRDefault="00B77E72" w:rsidP="00B77E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19. Рекомендуемые минимальные размеры окладов (ставок) работникам, занимающим должности служащих, устанавливаются на основе отнесения занимаемых ими должностей к ПКГ (Таблица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072BF2">
        <w:rPr>
          <w:rFonts w:ascii="Times New Roman" w:hAnsi="Times New Roman" w:cs="Times New Roman"/>
          <w:sz w:val="24"/>
          <w:szCs w:val="24"/>
        </w:rPr>
        <w:t>).</w:t>
      </w:r>
    </w:p>
    <w:p w:rsidR="00981ED8" w:rsidRPr="00072BF2" w:rsidRDefault="00981ED8" w:rsidP="00981ED8">
      <w:pPr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B77E72" w:rsidRDefault="00B77E72" w:rsidP="00E463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528"/>
        <w:gridCol w:w="2137"/>
      </w:tblGrid>
      <w:tr w:rsidR="00981ED8" w:rsidRPr="00072BF2" w:rsidTr="00FA1C72">
        <w:trPr>
          <w:trHeight w:val="1027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981ED8" w:rsidRPr="00072BF2" w:rsidTr="00FA1C72">
        <w:trPr>
          <w:trHeight w:val="490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981ED8" w:rsidRPr="00072BF2" w:rsidTr="00FA1C72">
        <w:trPr>
          <w:trHeight w:val="360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981ED8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81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3100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386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D8" w:rsidRPr="00981ED8" w:rsidRDefault="00981ED8" w:rsidP="00FA1C72">
            <w:pPr>
              <w:tabs>
                <w:tab w:val="left" w:pos="567"/>
              </w:tabs>
              <w:snapToGrid w:val="0"/>
              <w:spacing w:after="0"/>
              <w:ind w:firstLine="5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81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3287</w:t>
            </w:r>
          </w:p>
        </w:tc>
      </w:tr>
      <w:tr w:rsidR="00981ED8" w:rsidRPr="00072BF2" w:rsidTr="00FA1C72">
        <w:trPr>
          <w:trHeight w:val="573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второго уровня"                        </w:t>
            </w:r>
          </w:p>
        </w:tc>
      </w:tr>
      <w:tr w:rsidR="00981ED8" w:rsidRPr="00072BF2" w:rsidTr="00FA1C72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981ED8" w:rsidRDefault="00981ED8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81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3833</w:t>
            </w:r>
          </w:p>
        </w:tc>
      </w:tr>
      <w:tr w:rsidR="00981ED8" w:rsidRPr="00072BF2" w:rsidTr="00FA1C72">
        <w:trPr>
          <w:trHeight w:val="258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981ED8" w:rsidRDefault="00981ED8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81E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3916</w:t>
            </w:r>
          </w:p>
        </w:tc>
      </w:tr>
      <w:tr w:rsidR="00981ED8" w:rsidRPr="00072BF2" w:rsidTr="00FA1C72">
        <w:trPr>
          <w:trHeight w:val="630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третьего уровня"                        </w:t>
            </w:r>
          </w:p>
        </w:tc>
      </w:tr>
      <w:tr w:rsidR="00981ED8" w:rsidRPr="00072BF2" w:rsidTr="00FA1C72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AC512E" w:rsidRDefault="00C04A7F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4145</w:t>
            </w:r>
            <w:r w:rsidR="00981ED8" w:rsidRPr="00AC5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AC512E" w:rsidRDefault="00C04A7F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4561</w:t>
            </w:r>
          </w:p>
        </w:tc>
      </w:tr>
      <w:tr w:rsidR="00981ED8" w:rsidRPr="00072BF2" w:rsidTr="00FA1C72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AC512E" w:rsidRDefault="00C04A7F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4972</w:t>
            </w:r>
          </w:p>
        </w:tc>
      </w:tr>
      <w:tr w:rsidR="00981ED8" w:rsidRPr="00072BF2" w:rsidTr="00FA1C72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AC512E" w:rsidRDefault="00C04A7F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5388</w:t>
            </w:r>
          </w:p>
        </w:tc>
      </w:tr>
      <w:tr w:rsidR="00981ED8" w:rsidRPr="00072BF2" w:rsidTr="00FA1C72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квалификационный уровень</w:t>
            </w:r>
          </w:p>
        </w:tc>
      </w:tr>
      <w:tr w:rsidR="00981ED8" w:rsidRPr="00072BF2" w:rsidTr="00FA1C72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/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D8" w:rsidRPr="00AC512E" w:rsidRDefault="00C04A7F" w:rsidP="00FA1C72">
            <w:pPr>
              <w:tabs>
                <w:tab w:val="left" w:pos="567"/>
              </w:tabs>
              <w:snapToGrid w:val="0"/>
              <w:spacing w:after="0"/>
              <w:ind w:firstLine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5804</w:t>
            </w:r>
          </w:p>
        </w:tc>
      </w:tr>
    </w:tbl>
    <w:p w:rsidR="00981ED8" w:rsidRDefault="00981ED8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95" w:rsidRPr="008E7E95" w:rsidRDefault="008E7E95" w:rsidP="00E46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D8" w:rsidRDefault="00981ED8" w:rsidP="00E463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1ED8" w:rsidRP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7E95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E7E95">
        <w:rPr>
          <w:rFonts w:ascii="Times New Roman" w:hAnsi="Times New Roman" w:cs="Times New Roman"/>
          <w:sz w:val="24"/>
          <w:szCs w:val="24"/>
        </w:rPr>
        <w:t>588</w:t>
      </w:r>
    </w:p>
    <w:p w:rsidR="00981ED8" w:rsidRPr="00A41206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ED8" w:rsidRPr="00C92037" w:rsidRDefault="00981ED8" w:rsidP="00981ED8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981ED8" w:rsidRDefault="00981ED8" w:rsidP="00981ED8">
      <w:pPr>
        <w:tabs>
          <w:tab w:val="left" w:pos="567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</w:t>
      </w:r>
      <w:r w:rsidRPr="00C92037">
        <w:rPr>
          <w:rFonts w:ascii="Times New Roman" w:hAnsi="Times New Roman"/>
          <w:sz w:val="24"/>
          <w:szCs w:val="24"/>
        </w:rPr>
        <w:t xml:space="preserve">оплате труда работников муниципальных </w:t>
      </w:r>
      <w:r>
        <w:rPr>
          <w:rFonts w:ascii="Times New Roman" w:hAnsi="Times New Roman"/>
          <w:sz w:val="24"/>
          <w:szCs w:val="24"/>
        </w:rPr>
        <w:t xml:space="preserve">дошкольных </w:t>
      </w:r>
      <w:r w:rsidRPr="00C92037">
        <w:rPr>
          <w:rFonts w:ascii="Times New Roman" w:hAnsi="Times New Roman"/>
          <w:sz w:val="24"/>
          <w:szCs w:val="24"/>
        </w:rPr>
        <w:t>образовательных учреждений, находящихся в ведении МО «Нукутский район»</w:t>
      </w:r>
      <w:r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981ED8" w:rsidRPr="00A41206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ED8" w:rsidRPr="00072BF2" w:rsidRDefault="00981ED8" w:rsidP="00981ED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F2">
        <w:rPr>
          <w:rFonts w:ascii="Times New Roman" w:hAnsi="Times New Roman" w:cs="Times New Roman"/>
          <w:b/>
          <w:bCs/>
          <w:sz w:val="24"/>
          <w:szCs w:val="24"/>
        </w:rPr>
        <w:t>Раздел II.  ПОРЯДОК И УСЛОВИЯ ОПЛАТЫ ТР</w:t>
      </w:r>
      <w:r w:rsidRPr="008372BB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Pr="00072BF2">
        <w:rPr>
          <w:rFonts w:ascii="Times New Roman" w:hAnsi="Times New Roman" w:cs="Times New Roman"/>
          <w:b/>
          <w:bCs/>
          <w:sz w:val="24"/>
          <w:szCs w:val="24"/>
        </w:rPr>
        <w:t>А ПО КАТЕГОРИЯМ ПЕРСОНАЛА</w:t>
      </w:r>
    </w:p>
    <w:p w:rsidR="00981ED8" w:rsidRP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ED8" w:rsidRPr="00072BF2" w:rsidRDefault="00981ED8" w:rsidP="00981ED8">
      <w:pPr>
        <w:pStyle w:val="1"/>
        <w:keepNext w:val="0"/>
        <w:widowControl w:val="0"/>
        <w:numPr>
          <w:ilvl w:val="0"/>
          <w:numId w:val="2"/>
        </w:numPr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Глава 3. Общеотраслевые профессии рабочих </w:t>
      </w:r>
    </w:p>
    <w:p w:rsidR="00981ED8" w:rsidRPr="00072BF2" w:rsidRDefault="00981ED8" w:rsidP="00981ED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1ED8" w:rsidRPr="00A41206" w:rsidRDefault="00981ED8" w:rsidP="00981E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 xml:space="preserve">23. Рекомендуемые  минимальные размеры окладов (ставок) рабочих дошкольных образовательных учреждений устанавливаются на основе отнесения занимаемых должностей к ПКГ (приведены в Таблице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72BF2">
        <w:rPr>
          <w:rFonts w:ascii="Times New Roman" w:hAnsi="Times New Roman" w:cs="Times New Roman"/>
          <w:sz w:val="24"/>
          <w:szCs w:val="24"/>
        </w:rPr>
        <w:t>).</w:t>
      </w:r>
    </w:p>
    <w:p w:rsidR="00981ED8" w:rsidRPr="00072BF2" w:rsidRDefault="00981ED8" w:rsidP="00981ED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981ED8" w:rsidRDefault="00981ED8" w:rsidP="00981E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245"/>
        <w:gridCol w:w="2136"/>
      </w:tblGrid>
      <w:tr w:rsidR="00981ED8" w:rsidRPr="00072BF2" w:rsidTr="00FA1C72">
        <w:trPr>
          <w:trHeight w:val="12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981ED8" w:rsidRPr="00072BF2" w:rsidTr="00FA1C72">
        <w:trPr>
          <w:trHeight w:val="675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981ED8" w:rsidRPr="00072BF2" w:rsidTr="00FA1C72">
        <w:trPr>
          <w:trHeight w:val="402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981ED8" w:rsidRPr="00072BF2" w:rsidTr="00FA1C72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140B7C" w:rsidRDefault="00140B7C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3100</w:t>
            </w:r>
          </w:p>
          <w:p w:rsidR="00981ED8" w:rsidRPr="00072BF2" w:rsidRDefault="00981ED8" w:rsidP="00FA1C72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Рабочий бассейна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Сторож  (вахтер)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7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 xml:space="preserve"> по стирке и ремонту спецодежды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140B7C" w:rsidRDefault="00140B7C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3204</w:t>
            </w:r>
          </w:p>
        </w:tc>
      </w:tr>
      <w:tr w:rsidR="00981ED8" w:rsidRPr="00072BF2" w:rsidTr="00FA1C72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Столяр, плотник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7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B7C" w:rsidRDefault="00140B7C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81ED8" w:rsidRPr="00140B7C" w:rsidRDefault="00140B7C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>3516</w:t>
            </w:r>
          </w:p>
        </w:tc>
      </w:tr>
      <w:tr w:rsidR="00981ED8" w:rsidRPr="00072BF2" w:rsidTr="00FA1C72">
        <w:trPr>
          <w:trHeight w:val="27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Слесарь-сантехник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7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оборудования 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6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27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39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981ED8" w:rsidRPr="00072BF2" w:rsidTr="00FA1C72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ED8" w:rsidRPr="00140B7C" w:rsidRDefault="00140B7C" w:rsidP="00140B7C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40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3547</w:t>
            </w:r>
          </w:p>
        </w:tc>
      </w:tr>
      <w:tr w:rsidR="00981ED8" w:rsidRPr="00072BF2" w:rsidTr="00FA1C72">
        <w:trPr>
          <w:trHeight w:val="72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981ED8" w:rsidRPr="00072BF2" w:rsidTr="00FA1C72">
        <w:trPr>
          <w:trHeight w:val="33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981ED8" w:rsidRPr="00072BF2" w:rsidTr="00FA1C72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2E1A99" w:rsidRDefault="00140B7C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718</w:t>
            </w:r>
            <w:r w:rsidRPr="00140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разряд,  </w:t>
            </w: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4036</w:t>
            </w:r>
            <w:r w:rsidR="00981ED8"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81ED8" w:rsidRPr="00140B7C">
              <w:rPr>
                <w:rFonts w:ascii="Times New Roman" w:hAnsi="Times New Roman" w:cs="Times New Roman"/>
                <w:bCs/>
                <w:sz w:val="24"/>
                <w:szCs w:val="24"/>
              </w:rPr>
              <w:t>– 5 разряд.</w:t>
            </w:r>
          </w:p>
        </w:tc>
      </w:tr>
      <w:tr w:rsidR="00981ED8" w:rsidRPr="00072BF2" w:rsidTr="00FA1C72">
        <w:trPr>
          <w:trHeight w:val="3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D8" w:rsidRPr="00072BF2" w:rsidTr="00FA1C72">
        <w:trPr>
          <w:trHeight w:val="345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981ED8" w:rsidRPr="00072BF2" w:rsidTr="00FA1C72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2E1A99" w:rsidRDefault="00981ED8" w:rsidP="00140B7C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140B7C"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342</w:t>
            </w:r>
            <w:r w:rsidR="00140B7C"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0B7C" w:rsidRPr="00140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6 разряд, </w:t>
            </w:r>
            <w:r w:rsidR="00140B7C"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140B7C"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649</w:t>
            </w:r>
            <w:r w:rsidRPr="00140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 разряд.</w:t>
            </w:r>
          </w:p>
        </w:tc>
      </w:tr>
      <w:tr w:rsidR="00981ED8" w:rsidRPr="00072BF2" w:rsidTr="00FA1C72">
        <w:trPr>
          <w:trHeight w:val="402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981ED8" w:rsidRPr="00072BF2" w:rsidTr="00FA1C72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ED8" w:rsidRPr="00140B7C" w:rsidRDefault="00140B7C" w:rsidP="00FA1C72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40B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5164</w:t>
            </w:r>
          </w:p>
          <w:p w:rsidR="00981ED8" w:rsidRPr="00072BF2" w:rsidRDefault="00981ED8" w:rsidP="00FA1C72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81ED8" w:rsidRPr="00072BF2" w:rsidRDefault="00981ED8" w:rsidP="00FA1C72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1ED8" w:rsidRPr="00072BF2" w:rsidTr="00FA1C72">
        <w:trPr>
          <w:trHeight w:val="402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981ED8" w:rsidRPr="00072BF2" w:rsidTr="00FA1C72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D8" w:rsidRPr="00072BF2" w:rsidRDefault="00981ED8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D8" w:rsidRPr="00140B7C" w:rsidRDefault="00140B7C" w:rsidP="00FA1C72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40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5377</w:t>
            </w:r>
          </w:p>
        </w:tc>
      </w:tr>
    </w:tbl>
    <w:p w:rsidR="00981ED8" w:rsidRPr="00981ED8" w:rsidRDefault="00981ED8" w:rsidP="00981E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ED8" w:rsidRDefault="00981ED8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B7C" w:rsidRDefault="00140B7C" w:rsidP="00981E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0B7C" w:rsidSect="00E463A8">
      <w:pgSz w:w="11906" w:h="16838"/>
      <w:pgMar w:top="1134" w:right="850" w:bottom="993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69" w:rsidRDefault="009B5E69" w:rsidP="00E463A8">
      <w:pPr>
        <w:spacing w:after="0" w:line="240" w:lineRule="auto"/>
      </w:pPr>
      <w:r>
        <w:separator/>
      </w:r>
    </w:p>
  </w:endnote>
  <w:endnote w:type="continuationSeparator" w:id="1">
    <w:p w:rsidR="009B5E69" w:rsidRDefault="009B5E69" w:rsidP="00E4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69" w:rsidRDefault="009B5E69" w:rsidP="00E463A8">
      <w:pPr>
        <w:spacing w:after="0" w:line="240" w:lineRule="auto"/>
      </w:pPr>
      <w:r>
        <w:separator/>
      </w:r>
    </w:p>
  </w:footnote>
  <w:footnote w:type="continuationSeparator" w:id="1">
    <w:p w:rsidR="009B5E69" w:rsidRDefault="009B5E69" w:rsidP="00E4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B19"/>
    <w:rsid w:val="0000069E"/>
    <w:rsid w:val="00020E68"/>
    <w:rsid w:val="000915FB"/>
    <w:rsid w:val="00140B7C"/>
    <w:rsid w:val="0014756F"/>
    <w:rsid w:val="0033056D"/>
    <w:rsid w:val="00346FE7"/>
    <w:rsid w:val="004220F7"/>
    <w:rsid w:val="00430AF9"/>
    <w:rsid w:val="00454D41"/>
    <w:rsid w:val="004955AF"/>
    <w:rsid w:val="00545E89"/>
    <w:rsid w:val="0055386B"/>
    <w:rsid w:val="005C295F"/>
    <w:rsid w:val="006170AF"/>
    <w:rsid w:val="007305BF"/>
    <w:rsid w:val="007E705D"/>
    <w:rsid w:val="008E7E95"/>
    <w:rsid w:val="009552D9"/>
    <w:rsid w:val="00981ED8"/>
    <w:rsid w:val="009B5E69"/>
    <w:rsid w:val="00A41206"/>
    <w:rsid w:val="00AC512E"/>
    <w:rsid w:val="00B16DBF"/>
    <w:rsid w:val="00B77E72"/>
    <w:rsid w:val="00C04A7F"/>
    <w:rsid w:val="00C9318A"/>
    <w:rsid w:val="00D64D0A"/>
    <w:rsid w:val="00DD7C92"/>
    <w:rsid w:val="00E03B19"/>
    <w:rsid w:val="00E20D56"/>
    <w:rsid w:val="00E463A8"/>
    <w:rsid w:val="00E8015C"/>
    <w:rsid w:val="00EA12B4"/>
    <w:rsid w:val="00FA1C72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F7"/>
  </w:style>
  <w:style w:type="paragraph" w:styleId="1">
    <w:name w:val="heading 1"/>
    <w:basedOn w:val="a"/>
    <w:next w:val="a"/>
    <w:link w:val="10"/>
    <w:qFormat/>
    <w:rsid w:val="00B77E72"/>
    <w:pPr>
      <w:keepNext/>
      <w:suppressAutoHyphens/>
      <w:spacing w:before="240" w:after="60"/>
      <w:ind w:left="720" w:hanging="3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B19"/>
    <w:pPr>
      <w:ind w:left="720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E03B19"/>
    <w:rPr>
      <w:b/>
      <w:bCs/>
    </w:rPr>
  </w:style>
  <w:style w:type="character" w:styleId="a5">
    <w:name w:val="Emphasis"/>
    <w:basedOn w:val="a0"/>
    <w:qFormat/>
    <w:rsid w:val="00E463A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4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3A8"/>
  </w:style>
  <w:style w:type="paragraph" w:styleId="a8">
    <w:name w:val="footer"/>
    <w:basedOn w:val="a"/>
    <w:link w:val="a9"/>
    <w:uiPriority w:val="99"/>
    <w:semiHidden/>
    <w:unhideWhenUsed/>
    <w:rsid w:val="00E4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3A8"/>
  </w:style>
  <w:style w:type="character" w:customStyle="1" w:styleId="10">
    <w:name w:val="Заголовок 1 Знак"/>
    <w:basedOn w:val="a0"/>
    <w:link w:val="1"/>
    <w:rsid w:val="00B77E72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B77E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a">
    <w:name w:val="Цветовое выделение"/>
    <w:rsid w:val="00140B7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F0A6-696A-46B2-9E5F-7C4F85B7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Коля</cp:lastModifiedBy>
  <cp:revision>14</cp:revision>
  <cp:lastPrinted>2018-01-26T06:15:00Z</cp:lastPrinted>
  <dcterms:created xsi:type="dcterms:W3CDTF">2017-11-29T06:39:00Z</dcterms:created>
  <dcterms:modified xsi:type="dcterms:W3CDTF">2018-01-26T06:15:00Z</dcterms:modified>
</cp:coreProperties>
</file>